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3F" w:rsidRDefault="0037443F" w:rsidP="0037443F">
      <w:pPr>
        <w:spacing w:line="100" w:lineRule="atLeast"/>
        <w:jc w:val="center"/>
        <w:rPr>
          <w:rFonts w:ascii="Times New Roman" w:hAnsi="Times New Roman" w:cs="Times New Roman"/>
          <w:b/>
          <w:bCs/>
          <w:sz w:val="24"/>
          <w:szCs w:val="24"/>
        </w:rPr>
      </w:pPr>
    </w:p>
    <w:p w:rsidR="0037443F" w:rsidRDefault="0037443F" w:rsidP="0037443F">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ZÁPIS</w:t>
      </w:r>
    </w:p>
    <w:p w:rsidR="0037443F" w:rsidRDefault="0037443F" w:rsidP="0037443F">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ze zasedání Zastupitelstva obce Jabloňany </w:t>
      </w:r>
    </w:p>
    <w:p w:rsidR="0037443F" w:rsidRDefault="0037443F" w:rsidP="0037443F">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konaného dne 15. 10. 2019</w:t>
      </w:r>
    </w:p>
    <w:p w:rsidR="0037443F" w:rsidRDefault="0037443F" w:rsidP="0037443F">
      <w:pPr>
        <w:spacing w:line="100" w:lineRule="atLeast"/>
        <w:jc w:val="both"/>
        <w:rPr>
          <w:rFonts w:ascii="Times New Roman" w:hAnsi="Times New Roman" w:cs="Times New Roman"/>
          <w:sz w:val="24"/>
          <w:szCs w:val="24"/>
        </w:rPr>
      </w:pPr>
    </w:p>
    <w:p w:rsidR="0037443F" w:rsidRDefault="0037443F" w:rsidP="0037443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Starosta obce xxxxxxxxxxxxxxxxx zahájil zasedání v 19:00 a všechny přivítal.</w:t>
      </w:r>
    </w:p>
    <w:p w:rsidR="0037443F" w:rsidRDefault="0037443F" w:rsidP="0037443F">
      <w:pPr>
        <w:spacing w:line="100" w:lineRule="atLeast"/>
        <w:rPr>
          <w:rFonts w:ascii="Times New Roman" w:hAnsi="Times New Roman" w:cs="Times New Roman"/>
          <w:b/>
          <w:bCs/>
          <w:sz w:val="24"/>
          <w:szCs w:val="24"/>
        </w:rPr>
      </w:pPr>
    </w:p>
    <w:p w:rsidR="0037443F" w:rsidRDefault="0037443F" w:rsidP="0037443F">
      <w:pPr>
        <w:spacing w:line="100" w:lineRule="atLeast"/>
        <w:rPr>
          <w:rFonts w:ascii="Times New Roman" w:hAnsi="Times New Roman" w:cs="Times New Roman"/>
          <w:b/>
          <w:bCs/>
          <w:sz w:val="24"/>
          <w:szCs w:val="24"/>
        </w:rPr>
      </w:pPr>
      <w:r>
        <w:rPr>
          <w:rFonts w:ascii="Times New Roman" w:hAnsi="Times New Roman" w:cs="Times New Roman"/>
          <w:b/>
          <w:bCs/>
          <w:sz w:val="24"/>
          <w:szCs w:val="24"/>
        </w:rPr>
        <w:t>Technický bod:</w:t>
      </w:r>
    </w:p>
    <w:p w:rsidR="0037443F" w:rsidRDefault="0037443F" w:rsidP="0037443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Starosta obce konstatoval, že informace o konání zasedání zastupitelstva byla zveřejněna </w:t>
      </w:r>
    </w:p>
    <w:p w:rsidR="0037443F" w:rsidRDefault="0037443F" w:rsidP="0037443F">
      <w:pPr>
        <w:spacing w:line="100" w:lineRule="atLeast"/>
        <w:jc w:val="both"/>
        <w:rPr>
          <w:rFonts w:ascii="Times New Roman" w:hAnsi="Times New Roman" w:cs="Times New Roman"/>
          <w:sz w:val="24"/>
          <w:szCs w:val="24"/>
        </w:rPr>
      </w:pPr>
      <w:r>
        <w:rPr>
          <w:rFonts w:ascii="Times New Roman" w:hAnsi="Times New Roman" w:cs="Times New Roman"/>
          <w:sz w:val="24"/>
          <w:szCs w:val="24"/>
        </w:rPr>
        <w:t>na úřední desce Obecního úřadu Jabloňany v zákonem stanovené lhůtě a dále konstatoval, že je přítomno 8 členů zastupitelstva z 9 a zastupitelstvo je usnášeníschopné.</w:t>
      </w:r>
    </w:p>
    <w:p w:rsidR="0037443F" w:rsidRDefault="0037443F" w:rsidP="0037443F">
      <w:pPr>
        <w:spacing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Přítomni: </w:t>
      </w:r>
    </w:p>
    <w:p w:rsidR="0037443F" w:rsidRDefault="0037443F" w:rsidP="0037443F">
      <w:pPr>
        <w:spacing w:line="100" w:lineRule="atLeast"/>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w:t>
      </w:r>
    </w:p>
    <w:p w:rsidR="0037443F" w:rsidRDefault="0037443F" w:rsidP="0037443F">
      <w:pPr>
        <w:spacing w:line="100" w:lineRule="atLeast"/>
        <w:rPr>
          <w:rFonts w:ascii="Times New Roman" w:hAnsi="Times New Roman" w:cs="Times New Roman"/>
          <w:sz w:val="24"/>
          <w:szCs w:val="24"/>
        </w:rPr>
      </w:pPr>
      <w:r>
        <w:rPr>
          <w:rFonts w:ascii="Times New Roman" w:hAnsi="Times New Roman" w:cs="Times New Roman"/>
          <w:b/>
          <w:bCs/>
          <w:sz w:val="24"/>
          <w:szCs w:val="24"/>
        </w:rPr>
        <w:t>Omluveni:</w:t>
      </w:r>
      <w:r>
        <w:rPr>
          <w:rFonts w:ascii="Times New Roman" w:hAnsi="Times New Roman" w:cs="Times New Roman"/>
          <w:sz w:val="24"/>
          <w:szCs w:val="24"/>
        </w:rPr>
        <w:t xml:space="preserve"> </w:t>
      </w:r>
      <w:r>
        <w:rPr>
          <w:rFonts w:ascii="Times New Roman" w:hAnsi="Times New Roman" w:cs="Times New Roman"/>
          <w:bCs/>
          <w:sz w:val="24"/>
          <w:szCs w:val="24"/>
        </w:rPr>
        <w:t>xxxxxxxxxxxxx</w:t>
      </w:r>
      <w:r>
        <w:rPr>
          <w:rFonts w:ascii="Times New Roman" w:hAnsi="Times New Roman" w:cs="Times New Roman"/>
          <w:sz w:val="24"/>
          <w:szCs w:val="24"/>
        </w:rPr>
        <w:t xml:space="preserve"> </w:t>
      </w:r>
    </w:p>
    <w:p w:rsidR="0037443F" w:rsidRDefault="0037443F" w:rsidP="0037443F">
      <w:pPr>
        <w:spacing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Nepřítomni: </w:t>
      </w:r>
      <w:r>
        <w:rPr>
          <w:rFonts w:ascii="Times New Roman" w:hAnsi="Times New Roman" w:cs="Times New Roman"/>
          <w:bCs/>
          <w:sz w:val="24"/>
          <w:szCs w:val="24"/>
        </w:rPr>
        <w:t>0</w:t>
      </w:r>
      <w:r>
        <w:rPr>
          <w:rFonts w:ascii="Times New Roman" w:hAnsi="Times New Roman" w:cs="Times New Roman"/>
          <w:b/>
          <w:bCs/>
          <w:sz w:val="24"/>
          <w:szCs w:val="24"/>
        </w:rPr>
        <w:t xml:space="preserve"> </w:t>
      </w:r>
    </w:p>
    <w:p w:rsidR="0037443F" w:rsidRDefault="0037443F" w:rsidP="0037443F">
      <w:pPr>
        <w:spacing w:line="100" w:lineRule="atLeast"/>
        <w:rPr>
          <w:rFonts w:ascii="Times New Roman" w:hAnsi="Times New Roman" w:cs="Times New Roman"/>
          <w:bCs/>
          <w:color w:val="FF0000"/>
          <w:sz w:val="24"/>
          <w:szCs w:val="24"/>
        </w:rPr>
      </w:pPr>
      <w:r>
        <w:rPr>
          <w:rFonts w:ascii="Times New Roman" w:hAnsi="Times New Roman" w:cs="Times New Roman"/>
          <w:b/>
          <w:bCs/>
          <w:sz w:val="24"/>
          <w:szCs w:val="24"/>
        </w:rPr>
        <w:t xml:space="preserve">Veřejnost: </w:t>
      </w:r>
      <w:r>
        <w:rPr>
          <w:rFonts w:ascii="Times New Roman" w:hAnsi="Times New Roman" w:cs="Times New Roman"/>
          <w:bCs/>
          <w:sz w:val="24"/>
          <w:szCs w:val="24"/>
        </w:rPr>
        <w:t>3</w:t>
      </w:r>
    </w:p>
    <w:p w:rsidR="0037443F" w:rsidRDefault="0037443F" w:rsidP="0037443F">
      <w:pPr>
        <w:spacing w:line="100" w:lineRule="atLeast"/>
        <w:rPr>
          <w:rFonts w:ascii="Times New Roman" w:hAnsi="Times New Roman" w:cs="Times New Roman"/>
          <w:sz w:val="24"/>
          <w:szCs w:val="24"/>
        </w:rPr>
      </w:pPr>
      <w:r>
        <w:rPr>
          <w:rFonts w:ascii="Times New Roman" w:hAnsi="Times New Roman" w:cs="Times New Roman"/>
          <w:b/>
          <w:sz w:val="24"/>
          <w:szCs w:val="24"/>
        </w:rPr>
        <w:t xml:space="preserve">Hosté: </w:t>
      </w:r>
      <w:r>
        <w:rPr>
          <w:rFonts w:ascii="Times New Roman" w:hAnsi="Times New Roman" w:cs="Times New Roman"/>
          <w:sz w:val="24"/>
          <w:szCs w:val="24"/>
        </w:rPr>
        <w:t xml:space="preserve">2 </w:t>
      </w:r>
    </w:p>
    <w:p w:rsidR="0037443F" w:rsidRDefault="0037443F" w:rsidP="0037443F">
      <w:pPr>
        <w:spacing w:before="24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1: </w:t>
      </w:r>
    </w:p>
    <w:p w:rsidR="0037443F" w:rsidRDefault="0037443F" w:rsidP="0037443F">
      <w:pPr>
        <w:spacing w:line="100" w:lineRule="atLeast"/>
        <w:jc w:val="both"/>
        <w:rPr>
          <w:rFonts w:ascii="Times New Roman" w:hAnsi="Times New Roman" w:cs="Times New Roman"/>
          <w:color w:val="FF0000"/>
          <w:sz w:val="24"/>
          <w:szCs w:val="24"/>
        </w:rPr>
      </w:pPr>
      <w:r>
        <w:rPr>
          <w:rFonts w:ascii="Times New Roman" w:hAnsi="Times New Roman" w:cs="Times New Roman"/>
          <w:sz w:val="24"/>
          <w:szCs w:val="24"/>
        </w:rPr>
        <w:t xml:space="preserve">Starosta obce podal návrh, aby zapisovatelkou byla jmenována paní xxxxxxxxxxxxxxxxxx   </w:t>
      </w:r>
      <w:r>
        <w:rPr>
          <w:rFonts w:ascii="Times New Roman" w:hAnsi="Times New Roman" w:cs="Times New Roman"/>
          <w:sz w:val="24"/>
          <w:szCs w:val="24"/>
        </w:rPr>
        <w:br/>
        <w:t xml:space="preserve">a ověřovateli zápisu byli pan xxxxxxxxxxxxxx a paní xxxxxxxxxxxxxxxxxxx.  </w:t>
      </w:r>
    </w:p>
    <w:p w:rsidR="0037443F" w:rsidRDefault="0037443F" w:rsidP="0037443F">
      <w:pPr>
        <w:spacing w:line="100" w:lineRule="atLeast"/>
        <w:rPr>
          <w:rFonts w:ascii="Times New Roman" w:hAnsi="Times New Roman" w:cs="Times New Roman"/>
          <w:sz w:val="24"/>
          <w:szCs w:val="24"/>
        </w:rPr>
      </w:pPr>
      <w:r>
        <w:rPr>
          <w:rFonts w:ascii="Times New Roman" w:hAnsi="Times New Roman" w:cs="Times New Roman"/>
          <w:sz w:val="24"/>
          <w:szCs w:val="24"/>
        </w:rPr>
        <w:t>Hlasování pro schválení: pro 6, proti 0, zdržel se 2</w:t>
      </w: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1 bylo přijato.</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Starosta obce předložil navržený program a navrhl jeho doplnění o bod programu č. 9 Půdní vestavba ZŠ a původní bod č. 9 se posunuje jako bod č. 10. Starosta přečetl navržený doplněný program jednání a dal o něm hlasovat.</w:t>
      </w:r>
    </w:p>
    <w:p w:rsidR="0037443F" w:rsidRDefault="0037443F" w:rsidP="0037443F">
      <w:pPr>
        <w:spacing w:before="24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2: </w:t>
      </w:r>
    </w:p>
    <w:p w:rsidR="0037443F" w:rsidRDefault="0037443F" w:rsidP="0037443F">
      <w:pPr>
        <w:pStyle w:val="Nadpis2"/>
        <w:keepNext w:val="0"/>
        <w:keepLines w:val="0"/>
        <w:numPr>
          <w:ilvl w:val="0"/>
          <w:numId w:val="1"/>
        </w:numPr>
        <w:spacing w:before="0"/>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t>Smlouva na financování napojení na I. březovský vodovod</w:t>
      </w:r>
    </w:p>
    <w:p w:rsidR="0037443F" w:rsidRDefault="0037443F" w:rsidP="0037443F">
      <w:pPr>
        <w:pStyle w:val="Nadpis2"/>
        <w:keepNext w:val="0"/>
        <w:keepLines w:val="0"/>
        <w:numPr>
          <w:ilvl w:val="0"/>
          <w:numId w:val="1"/>
        </w:numPr>
        <w:spacing w:before="0"/>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t>Smlouva o příspěvku na financování služeb sociální prevence</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Výpověď veřejnoprávní smlouvy na projednávání přestupků </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Smlouva o zřízení věcného břemene na pozemku p. č. 1132/9 a p. č. 1132/45</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Vyřazení malotraktoru VARI z majetku obce</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Rozpočtové opatření č. 8/2019</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Autobusové spojení cca v 6:00 do Skalice nad Svitavou</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Dodatek č. 1 ke smlouvě DPO</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Půdní vestavba ZŠ</w:t>
      </w:r>
    </w:p>
    <w:p w:rsidR="0037443F" w:rsidRDefault="0037443F" w:rsidP="0037443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Diskuze a různé</w:t>
      </w:r>
    </w:p>
    <w:p w:rsidR="0037443F" w:rsidRDefault="0037443F" w:rsidP="0037443F">
      <w:pPr>
        <w:spacing w:after="0"/>
        <w:rPr>
          <w:rFonts w:ascii="Times New Roman" w:hAnsi="Times New Roman" w:cs="Times New Roman"/>
          <w:sz w:val="24"/>
          <w:szCs w:val="24"/>
        </w:rPr>
      </w:pPr>
      <w:r>
        <w:rPr>
          <w:rFonts w:ascii="Times New Roman" w:hAnsi="Times New Roman" w:cs="Times New Roman"/>
          <w:sz w:val="24"/>
          <w:szCs w:val="24"/>
        </w:rPr>
        <w:t>Hlasování pro schválení: pro 8, proti 0, zdržel se 0</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2 bylo přijato.</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pStyle w:val="Nadpis2"/>
        <w:keepNext w:val="0"/>
        <w:keepLines w:val="0"/>
        <w:spacing w:before="0"/>
        <w:textAlignment w:val="baseline"/>
        <w:rPr>
          <w:rFonts w:ascii="Times New Roman" w:hAnsi="Times New Roman" w:cs="Times New Roman"/>
          <w:b w:val="0"/>
          <w:color w:val="auto"/>
          <w:sz w:val="24"/>
          <w:szCs w:val="24"/>
        </w:rPr>
      </w:pPr>
      <w:r>
        <w:rPr>
          <w:rFonts w:ascii="Times New Roman" w:hAnsi="Times New Roman" w:cs="Times New Roman"/>
          <w:color w:val="00000A"/>
          <w:sz w:val="24"/>
          <w:szCs w:val="24"/>
        </w:rPr>
        <w:t xml:space="preserve">Bod programu č. 1: </w:t>
      </w:r>
      <w:r>
        <w:rPr>
          <w:rFonts w:ascii="Times New Roman" w:hAnsi="Times New Roman" w:cs="Times New Roman"/>
          <w:b w:val="0"/>
          <w:color w:val="auto"/>
          <w:sz w:val="24"/>
          <w:szCs w:val="24"/>
        </w:rPr>
        <w:t>Smlouva na financování napojení na I. březovský vodovod</w:t>
      </w:r>
    </w:p>
    <w:p w:rsidR="0037443F" w:rsidRDefault="0037443F" w:rsidP="0037443F">
      <w:pPr>
        <w:pStyle w:val="Nadpis2"/>
        <w:keepNext w:val="0"/>
        <w:keepLines w:val="0"/>
        <w:jc w:val="both"/>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Starosta obce přivítal na jednání zastupitelstva ředitele pobočky VAS, a. s. Boskovice pana xxxxxxxxxxxxxx a výrobně technického náměstka pana xxxxxxxxxxxxxxxx. Požádal je </w:t>
      </w:r>
      <w:r>
        <w:rPr>
          <w:rFonts w:ascii="Times New Roman" w:hAnsi="Times New Roman" w:cs="Times New Roman"/>
          <w:b w:val="0"/>
          <w:color w:val="auto"/>
          <w:sz w:val="24"/>
          <w:szCs w:val="24"/>
        </w:rPr>
        <w:br/>
        <w:t>o objasnění problematiky zbudování nového napojení na I. březovský vodovod. Slova se ujal pan xxxxxxxxxxxx, který poděkoval za pozvání na jednání Zastupitelstva obce Jabloňany. Na úvod objasnil současnou situaci se zásobami pitné vody v našem regionu. Uvedl, že se může jevit, že stav je lepší než vloni. Bohužel se situace nezlepšila a některé zdroje podzemní vody jsou na tom ještě hůře než v roce 2018. U starých zdrojů pitné vody je pozorován i nadále pokles, i když nebylo v letošním roce nutné většinu zdrojů zavážet cisternami pitné vody, tak jako v loňském roce. Skalický vrt je mělčí a proto na něj není možné s bezproblémovou dodávkou vody spoléhat. Z tohoto důvodu byl připraven projekt pro napojení obcí Skalice nad Svitavou, Jabloňany, Krhov a Mladkov na I. březovský vodovod. Uvedl, že obce s tímto řešením při předběžných jednáních souhlasily. Hlavními partnery akce jsou „Svazek vodovodů a kanalizací“ měst a obcí a dále obec Skalice nad Svitavou, protože nová stavba bude napojena na majetek obce Skalice nad Svitavou. Dále uvedl, že stavba bude uskutečněna i pokud zastupitelstvo předloženou smlouvu neodsouhlasí. Celá akce by měla být z větší části financována z dotace ze Státního fondu životního prostředí, kde by neměl být se získáním dotace problém z důvodu naléhavosti předmětu akce. Ve smlouvě je vyčíslena jak varianta financování s dotací, tak i varianta bez dotace. Investorem akce je „Svazek vodovodů a kanalizací“ měst a obcí, který není plátcem DPH a tudíž jsou ceny od DPH oproštěny. Dále uvedl, že napojení na I. březovský vodovod bude záložním zdrojem v případě nedostatku vody ve stávajícím zdroji. Současná potřeba pro skupinový vodovod výše uvedených 4 obcí je 2,5 l/s, kdy při loňském suchu poklesl tento stav na 2,3 l/s a pokles musel být řešen návozem pitné vody cisternami. Po napojení na I. březovský vodovod je smluvně předjednáno 5 l/s. Průměrná denní spotřeba ze skupinového vodovodu je 400 m</w:t>
      </w:r>
      <w:r>
        <w:rPr>
          <w:rFonts w:ascii="Times New Roman" w:hAnsi="Times New Roman" w:cs="Times New Roman"/>
          <w:b w:val="0"/>
          <w:color w:val="auto"/>
          <w:sz w:val="24"/>
          <w:szCs w:val="24"/>
          <w:vertAlign w:val="superscript"/>
        </w:rPr>
        <w:t>3</w:t>
      </w:r>
      <w:r>
        <w:rPr>
          <w:rFonts w:ascii="Times New Roman" w:hAnsi="Times New Roman" w:cs="Times New Roman"/>
          <w:b w:val="0"/>
          <w:color w:val="auto"/>
          <w:sz w:val="24"/>
          <w:szCs w:val="24"/>
        </w:rPr>
        <w:t xml:space="preserve">. Obec Skalice má v současné době  požádáno o dotaci na provedení nového vrtu s předpokládanou hloubkou více než 30 m, který by byl dalším zdrojem pitné vody pro skupinový vodovod s předpokladem 2-3 vt. l/s. Obci Skalice nad Svitavou se část nákladů na zbudování vrtu vrátí v podobě výnosů za tzv. „vodu předanou“, kde je ale výpočet jasně stanoven legislativními normami a tudíž není možné cenu vody předané neúměrně zvýšit. </w:t>
      </w:r>
      <w:r>
        <w:rPr>
          <w:rFonts w:ascii="Times New Roman" w:hAnsi="Times New Roman" w:cs="Times New Roman"/>
          <w:b w:val="0"/>
          <w:color w:val="auto"/>
          <w:sz w:val="24"/>
          <w:szCs w:val="24"/>
        </w:rPr>
        <w:br/>
        <w:t xml:space="preserve">Ing. xxxxxxxxxx objasnil současné zásobování pitnou vodou celého regionu Blanenska ze tří hlavních zdrojů. Na březovský vodovod je v našem regionu trvale napojena pouze jedna obec a z dalších existujících napojení se v současnosti voda vůbec neodebírá. xxxxxxxxxxxxx doplnil, že o dotaci na stavbu bude požádáno v příštím roce, protože dotační titul pro letošní rok byl již ukončen. Uvedl, že stavba by měla být dokončena během měsíce března až dubna. Objasnil trasu výstavby a předložil situační výkres stavby. Dále objasnil některé technické parametry stavby. Oba přítomní hosté poté postupně zodpověděli vznešené dotazy. Asi v 19:20 poděkoval starosta obce hostům za objasnění problematiky napojení na I. březovský vodovod a hosté opustili jednání zastupitelstva. </w:t>
      </w:r>
    </w:p>
    <w:p w:rsidR="0037443F" w:rsidRDefault="0037443F" w:rsidP="0037443F">
      <w:pPr>
        <w:rPr>
          <w:rFonts w:ascii="Times New Roman" w:hAnsi="Times New Roman" w:cs="Times New Roman"/>
        </w:rPr>
      </w:pPr>
      <w:r>
        <w:rPr>
          <w:rFonts w:ascii="Times New Roman" w:hAnsi="Times New Roman" w:cs="Times New Roman"/>
        </w:rPr>
        <w:t>Starosta obce doplnil procenta spolufinancování akce (Skalice nad Svitavou 57%, Jabloňany 15%). Po proběhlé diskuzi dal o Smlouvě o účasti obcí Skalice nad Svitavou, Jabloňan a „Svazku VaK“ na financování díla „Vodovod, Skalice nad Svitavou – napojení na I. březovský vodovod“ hlasovat.</w:t>
      </w:r>
    </w:p>
    <w:p w:rsidR="0037443F" w:rsidRDefault="0037443F" w:rsidP="0037443F"/>
    <w:p w:rsidR="0037443F" w:rsidRDefault="0037443F" w:rsidP="0037443F"/>
    <w:p w:rsidR="0037443F" w:rsidRDefault="0037443F" w:rsidP="0037443F">
      <w:pPr>
        <w:spacing w:before="24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3: </w:t>
      </w:r>
    </w:p>
    <w:p w:rsidR="0037443F" w:rsidRDefault="0037443F" w:rsidP="0037443F">
      <w:pPr>
        <w:jc w:val="both"/>
        <w:rPr>
          <w:rFonts w:ascii="Times New Roman" w:hAnsi="Times New Roman" w:cs="Times New Roman"/>
        </w:rPr>
      </w:pPr>
      <w:r>
        <w:rPr>
          <w:rFonts w:ascii="Times New Roman" w:hAnsi="Times New Roman" w:cs="Times New Roman"/>
        </w:rPr>
        <w:t xml:space="preserve">Zastupitelstvo obce Jabloňany schvaluje Smlouvu o účasti obcí Skalice nad Svitavou, Jabloňan </w:t>
      </w:r>
      <w:r>
        <w:rPr>
          <w:rFonts w:ascii="Times New Roman" w:hAnsi="Times New Roman" w:cs="Times New Roman"/>
        </w:rPr>
        <w:br/>
        <w:t>a „Svazku VaK“ na financování díla „Vodovod, Skalice nad Svitavou – napojení na I. březovský vodovod“ se spoluúčastí obce v případě bez podílu dotací 532.756,-Kč, s dotací 159.827,-Kč.</w:t>
      </w:r>
    </w:p>
    <w:p w:rsidR="0037443F" w:rsidRDefault="0037443F" w:rsidP="0037443F">
      <w:pPr>
        <w:spacing w:after="0"/>
        <w:rPr>
          <w:rFonts w:ascii="Times New Roman" w:hAnsi="Times New Roman" w:cs="Times New Roman"/>
          <w:sz w:val="24"/>
          <w:szCs w:val="24"/>
        </w:rPr>
      </w:pPr>
      <w:r>
        <w:rPr>
          <w:rFonts w:ascii="Times New Roman" w:hAnsi="Times New Roman" w:cs="Times New Roman"/>
          <w:sz w:val="24"/>
          <w:szCs w:val="24"/>
        </w:rPr>
        <w:t>Hlasování pro schválení: pro 7, proti 0, zdržel se 1</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3 bylo přijato.</w:t>
      </w:r>
    </w:p>
    <w:p w:rsidR="0037443F" w:rsidRDefault="0037443F" w:rsidP="0037443F"/>
    <w:p w:rsidR="0037443F" w:rsidRDefault="0037443F" w:rsidP="0037443F">
      <w:pPr>
        <w:pStyle w:val="Nadpis2"/>
        <w:keepNext w:val="0"/>
        <w:keepLines w:val="0"/>
        <w:spacing w:before="0"/>
        <w:textAlignment w:val="baseline"/>
        <w:rPr>
          <w:rFonts w:ascii="Times New Roman" w:hAnsi="Times New Roman" w:cs="Times New Roman"/>
          <w:b w:val="0"/>
          <w:color w:val="auto"/>
          <w:sz w:val="24"/>
          <w:szCs w:val="24"/>
        </w:rPr>
      </w:pPr>
      <w:r>
        <w:rPr>
          <w:rFonts w:ascii="Times New Roman" w:hAnsi="Times New Roman" w:cs="Times New Roman"/>
          <w:color w:val="00000A"/>
          <w:sz w:val="24"/>
          <w:szCs w:val="24"/>
        </w:rPr>
        <w:t>Bod programu č. 2</w:t>
      </w:r>
      <w:r>
        <w:rPr>
          <w:rFonts w:ascii="Times New Roman" w:hAnsi="Times New Roman" w:cs="Times New Roman"/>
          <w:b w:val="0"/>
          <w:color w:val="00000A"/>
          <w:sz w:val="24"/>
          <w:szCs w:val="24"/>
        </w:rPr>
        <w:t xml:space="preserve">: </w:t>
      </w:r>
      <w:r>
        <w:rPr>
          <w:rFonts w:ascii="Times New Roman" w:hAnsi="Times New Roman" w:cs="Times New Roman"/>
          <w:b w:val="0"/>
          <w:color w:val="auto"/>
          <w:sz w:val="24"/>
          <w:szCs w:val="24"/>
        </w:rPr>
        <w:t>Smlouva o příspěvku na financování služeb sociální prevence</w:t>
      </w:r>
    </w:p>
    <w:p w:rsidR="0037443F" w:rsidRDefault="0037443F" w:rsidP="0037443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Starosta obce předložil Smlouvu o příspěvku na financování služeb</w:t>
      </w:r>
      <w:r>
        <w:rPr>
          <w:rFonts w:ascii="Times New Roman" w:eastAsia="Times New Roman" w:hAnsi="Times New Roman" w:cs="Times New Roman"/>
          <w:sz w:val="24"/>
          <w:szCs w:val="24"/>
        </w:rPr>
        <w:t xml:space="preserve"> sociální prevence </w:t>
      </w:r>
      <w:r>
        <w:rPr>
          <w:rFonts w:ascii="Times New Roman" w:eastAsia="Times New Roman" w:hAnsi="Times New Roman" w:cs="Times New Roman"/>
          <w:sz w:val="24"/>
          <w:szCs w:val="24"/>
        </w:rPr>
        <w:br/>
        <w:t>a odborného sociálního poradenství zařazených do Minimální sítě sociálních služeb okresu Blansko pro rok 2020</w:t>
      </w:r>
      <w:r>
        <w:rPr>
          <w:rFonts w:ascii="Times New Roman" w:hAnsi="Times New Roman" w:cs="Times New Roman"/>
          <w:sz w:val="24"/>
          <w:szCs w:val="24"/>
        </w:rPr>
        <w:t xml:space="preserve"> s Městem Boskovice. Starosta doplnil, že služeb z naší obce využívá </w:t>
      </w:r>
      <w:r>
        <w:rPr>
          <w:rFonts w:ascii="Times New Roman" w:hAnsi="Times New Roman" w:cs="Times New Roman"/>
          <w:sz w:val="24"/>
          <w:szCs w:val="24"/>
        </w:rPr>
        <w:br/>
        <w:t xml:space="preserve">1 občan v Centru denních služeb Emanuel Boskovice. Zastupitelstvo smlouvu projednalo </w:t>
      </w:r>
      <w:r>
        <w:rPr>
          <w:rFonts w:ascii="Times New Roman" w:hAnsi="Times New Roman" w:cs="Times New Roman"/>
          <w:sz w:val="24"/>
          <w:szCs w:val="24"/>
        </w:rPr>
        <w:br/>
        <w:t>a odsouhlasilo.</w:t>
      </w:r>
    </w:p>
    <w:p w:rsidR="0037443F" w:rsidRDefault="0037443F" w:rsidP="0037443F">
      <w:pPr>
        <w:spacing w:before="24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4: </w:t>
      </w:r>
    </w:p>
    <w:p w:rsidR="0037443F" w:rsidRDefault="0037443F" w:rsidP="0037443F">
      <w:pPr>
        <w:rPr>
          <w:rFonts w:ascii="Times New Roman" w:hAnsi="Times New Roman" w:cs="Times New Roman"/>
          <w:sz w:val="24"/>
          <w:szCs w:val="24"/>
        </w:rPr>
      </w:pPr>
      <w:r>
        <w:rPr>
          <w:rFonts w:ascii="Times New Roman" w:hAnsi="Times New Roman" w:cs="Times New Roman"/>
        </w:rPr>
        <w:t xml:space="preserve">Zastupitelstvo obce Jabloňany schvaluje Smlouvu </w:t>
      </w:r>
      <w:r>
        <w:t>o</w:t>
      </w:r>
      <w:r>
        <w:rPr>
          <w:rFonts w:ascii="Times New Roman" w:hAnsi="Times New Roman" w:cs="Times New Roman"/>
          <w:sz w:val="24"/>
          <w:szCs w:val="24"/>
        </w:rPr>
        <w:t xml:space="preserve"> příspěvku na financování služeb</w:t>
      </w:r>
      <w:r>
        <w:rPr>
          <w:rFonts w:ascii="Times New Roman" w:eastAsia="Times New Roman" w:hAnsi="Times New Roman" w:cs="Times New Roman"/>
          <w:sz w:val="24"/>
          <w:szCs w:val="24"/>
        </w:rPr>
        <w:t xml:space="preserve"> sociální prevence a odborného sociálního poradenství zařazených do Minimální sítě sociálních služeb okresu Blansko pro rok 2020</w:t>
      </w:r>
      <w:r>
        <w:rPr>
          <w:rFonts w:ascii="Times New Roman" w:hAnsi="Times New Roman" w:cs="Times New Roman"/>
          <w:sz w:val="24"/>
          <w:szCs w:val="24"/>
        </w:rPr>
        <w:t xml:space="preserve"> s Městem Boskovice s výší příspěvku 7.172, -Kč.</w:t>
      </w:r>
    </w:p>
    <w:p w:rsidR="0037443F" w:rsidRDefault="0037443F" w:rsidP="0037443F">
      <w:pPr>
        <w:spacing w:after="0"/>
        <w:rPr>
          <w:rFonts w:ascii="Times New Roman" w:hAnsi="Times New Roman" w:cs="Times New Roman"/>
          <w:sz w:val="24"/>
          <w:szCs w:val="24"/>
        </w:rPr>
      </w:pPr>
      <w:r>
        <w:rPr>
          <w:rFonts w:ascii="Times New Roman" w:hAnsi="Times New Roman" w:cs="Times New Roman"/>
          <w:sz w:val="24"/>
          <w:szCs w:val="24"/>
        </w:rPr>
        <w:t>Hlasování pro schválení: pro 5, proti 0, zdržel se 3</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4 bylo přijato.</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3: </w:t>
      </w:r>
      <w:r>
        <w:rPr>
          <w:rFonts w:ascii="Times New Roman" w:hAnsi="Times New Roman" w:cs="Times New Roman"/>
          <w:sz w:val="24"/>
          <w:szCs w:val="24"/>
        </w:rPr>
        <w:t xml:space="preserve">Výpověď veřejnoprávní smlouvy na projednávání přestupků </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Starosta obce seznámil zastupitele s výpovědí veřejnoprávní smlouvy na projednávání přestupkové agendy s Městem Boskovice a s dopisem upřesňujícím důvody výpovědi </w:t>
      </w:r>
      <w:r>
        <w:rPr>
          <w:rFonts w:ascii="Times New Roman" w:hAnsi="Times New Roman" w:cs="Times New Roman"/>
          <w:sz w:val="24"/>
          <w:szCs w:val="24"/>
        </w:rPr>
        <w:br/>
        <w:t>a podmínky pro uzavření nové veřejnoprávní smlouvy. Dále objasnil podmínky výkonu přestupkové komise. Zastupitelstvo vzalo tyto informace na vědomí.</w:t>
      </w:r>
    </w:p>
    <w:p w:rsidR="0037443F" w:rsidRDefault="0037443F" w:rsidP="0037443F">
      <w:pPr>
        <w:spacing w:before="240"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5: </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Zastupitelstvo obce Jabloňany pověřuje starosty obce dalším jednáním s Městem Boskovice </w:t>
      </w:r>
      <w:r>
        <w:rPr>
          <w:rFonts w:ascii="Times New Roman" w:hAnsi="Times New Roman" w:cs="Times New Roman"/>
          <w:sz w:val="24"/>
          <w:szCs w:val="24"/>
        </w:rPr>
        <w:br/>
        <w:t>o nové veřejnoprávní smlouvě.</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rPr>
          <w:rFonts w:ascii="Times New Roman" w:hAnsi="Times New Roman" w:cs="Times New Roman"/>
          <w:sz w:val="24"/>
          <w:szCs w:val="24"/>
        </w:rPr>
      </w:pPr>
      <w:r>
        <w:rPr>
          <w:rFonts w:ascii="Times New Roman" w:hAnsi="Times New Roman" w:cs="Times New Roman"/>
          <w:sz w:val="24"/>
          <w:szCs w:val="24"/>
        </w:rPr>
        <w:t>Hlasování pro schválení: pro 8, proti 0, zdržel se 0</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5 bylo přijato.</w:t>
      </w:r>
    </w:p>
    <w:p w:rsidR="0037443F" w:rsidRDefault="0037443F" w:rsidP="0037443F"/>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4: </w:t>
      </w:r>
      <w:r>
        <w:rPr>
          <w:rFonts w:ascii="Times New Roman" w:hAnsi="Times New Roman" w:cs="Times New Roman"/>
          <w:sz w:val="24"/>
          <w:szCs w:val="24"/>
        </w:rPr>
        <w:t>Smlouva o zřízení věcného břemene na pozemku p. č. 1132/9 a p. č. 1132/45</w:t>
      </w:r>
    </w:p>
    <w:p w:rsidR="0037443F" w:rsidRDefault="0037443F" w:rsidP="003744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Starosta obce předložil smlouvu o zřízení věcného břemene na pozemku p. č. 1132/9 a p. č. 1132/45 v k. ú. Jabloňany ve vlastnictví Jihomoravského kraje. Věcné břemeno spočívá ve služebnosti strpět zřízení, provoz, údržbu, opravy a odstranění vodovodu a plynovodu na výše uvedených pozemcích za úplatu 6.186,-Kč. Zastupitelstvo smlouvu projednalo a odsouhlasilo.</w:t>
      </w:r>
    </w:p>
    <w:p w:rsidR="0037443F" w:rsidRDefault="0037443F" w:rsidP="0037443F">
      <w:pPr>
        <w:spacing w:after="0"/>
        <w:rPr>
          <w:rFonts w:ascii="Times New Roman" w:hAnsi="Times New Roman" w:cs="Times New Roman"/>
          <w:sz w:val="24"/>
          <w:szCs w:val="24"/>
        </w:rPr>
      </w:pPr>
    </w:p>
    <w:p w:rsidR="0037443F" w:rsidRDefault="0037443F" w:rsidP="0037443F">
      <w:pPr>
        <w:spacing w:before="240"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6: </w:t>
      </w:r>
    </w:p>
    <w:p w:rsidR="0037443F" w:rsidRDefault="0037443F" w:rsidP="0037443F">
      <w:pPr>
        <w:spacing w:before="240" w:after="0" w:line="100" w:lineRule="atLeast"/>
        <w:jc w:val="both"/>
        <w:rPr>
          <w:rFonts w:ascii="Times New Roman" w:hAnsi="Times New Roman" w:cs="Times New Roman"/>
          <w:sz w:val="24"/>
          <w:szCs w:val="24"/>
        </w:rPr>
      </w:pPr>
      <w:r>
        <w:rPr>
          <w:rFonts w:ascii="Times New Roman" w:hAnsi="Times New Roman" w:cs="Times New Roman"/>
        </w:rPr>
        <w:t xml:space="preserve">Zastupitelstvo obce Jabloňany schvaluje Smlouvu </w:t>
      </w:r>
      <w:r>
        <w:t>o</w:t>
      </w:r>
      <w:r>
        <w:rPr>
          <w:rFonts w:ascii="Times New Roman" w:hAnsi="Times New Roman" w:cs="Times New Roman"/>
          <w:sz w:val="24"/>
          <w:szCs w:val="24"/>
        </w:rPr>
        <w:t xml:space="preserve"> zřízení věcného břemene s Jihomoravským krajem, Žerotínovo nám. 449/3, 601 82 Brno na zřízení věcného břemene služebnosti spočívající v povinnosti strpět zřízení, provoz, údržbu, opravy a odstranění vodovodu a plynovodu na pozemcích p. č. 1132/9 a p. č. 1132/45 v k. ú. Jabloňany za úplatu 6.186, -Kč.</w:t>
      </w:r>
    </w:p>
    <w:p w:rsidR="0037443F" w:rsidRDefault="0037443F" w:rsidP="0037443F">
      <w:pPr>
        <w:spacing w:before="240" w:after="0"/>
        <w:rPr>
          <w:rFonts w:ascii="Times New Roman" w:hAnsi="Times New Roman" w:cs="Times New Roman"/>
          <w:sz w:val="24"/>
          <w:szCs w:val="24"/>
        </w:rPr>
      </w:pPr>
      <w:r>
        <w:rPr>
          <w:rFonts w:ascii="Times New Roman" w:hAnsi="Times New Roman" w:cs="Times New Roman"/>
          <w:sz w:val="24"/>
          <w:szCs w:val="24"/>
        </w:rPr>
        <w:t>Hlasování pro schválení: pro 8, proti 0, zdržel se 0</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6 bylo přijato.</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5: </w:t>
      </w:r>
      <w:r>
        <w:rPr>
          <w:rFonts w:ascii="Times New Roman" w:hAnsi="Times New Roman" w:cs="Times New Roman"/>
          <w:sz w:val="24"/>
          <w:szCs w:val="24"/>
        </w:rPr>
        <w:t>Vyřazení malotraktoru VARI z majetku obce</w:t>
      </w:r>
    </w:p>
    <w:p w:rsidR="0037443F" w:rsidRDefault="0037443F" w:rsidP="0037443F">
      <w:pPr>
        <w:spacing w:before="240"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Starosta obce navrhl vyřazení inventárního čísla 49 Malotraktor VARI z majetku Obce Jabloňany z důvodu nevyhovujícího technického stavu. Uvedl, že zůstatková cena činí </w:t>
      </w:r>
      <w:r>
        <w:rPr>
          <w:rFonts w:ascii="Times New Roman" w:hAnsi="Times New Roman" w:cs="Times New Roman"/>
          <w:bCs/>
          <w:sz w:val="24"/>
          <w:szCs w:val="24"/>
        </w:rPr>
        <w:br/>
        <w:t>k 30. 9. 2019 částku 500,72Kč. Zastupitelstvo toto projednalo a odsouhlasilo.</w:t>
      </w:r>
    </w:p>
    <w:p w:rsidR="0037443F" w:rsidRDefault="0037443F" w:rsidP="0037443F">
      <w:pPr>
        <w:spacing w:before="240"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7: </w:t>
      </w:r>
    </w:p>
    <w:p w:rsidR="0037443F" w:rsidRDefault="0037443F" w:rsidP="0037443F">
      <w:pPr>
        <w:spacing w:before="240" w:after="0" w:line="100" w:lineRule="atLeast"/>
        <w:jc w:val="both"/>
        <w:rPr>
          <w:rFonts w:ascii="Times New Roman" w:hAnsi="Times New Roman" w:cs="Times New Roman"/>
          <w:bCs/>
          <w:sz w:val="24"/>
          <w:szCs w:val="24"/>
        </w:rPr>
      </w:pPr>
      <w:r>
        <w:rPr>
          <w:rFonts w:ascii="Times New Roman" w:hAnsi="Times New Roman" w:cs="Times New Roman"/>
        </w:rPr>
        <w:t xml:space="preserve">Zastupitelstvo obce Jabloňany schvaluje </w:t>
      </w:r>
      <w:r>
        <w:rPr>
          <w:rFonts w:ascii="Times New Roman" w:hAnsi="Times New Roman" w:cs="Times New Roman"/>
          <w:bCs/>
          <w:sz w:val="24"/>
          <w:szCs w:val="24"/>
        </w:rPr>
        <w:t>vyřazení inventárního čísla 49 Malotraktor VARI v pořizovací ceně 41.076,68 Kč z důvodu trvalého opotřebení a nevyhovujícího technického stavu.</w:t>
      </w:r>
    </w:p>
    <w:p w:rsidR="0037443F" w:rsidRDefault="0037443F" w:rsidP="0037443F">
      <w:pPr>
        <w:spacing w:before="240" w:after="0"/>
        <w:rPr>
          <w:rFonts w:ascii="Times New Roman" w:hAnsi="Times New Roman" w:cs="Times New Roman"/>
          <w:sz w:val="24"/>
          <w:szCs w:val="24"/>
        </w:rPr>
      </w:pPr>
      <w:r>
        <w:rPr>
          <w:rFonts w:ascii="Times New Roman" w:hAnsi="Times New Roman" w:cs="Times New Roman"/>
          <w:sz w:val="24"/>
          <w:szCs w:val="24"/>
        </w:rPr>
        <w:t>Hlasování pro schválení: pro 8, proti 0, zdržel se 0</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7 bylo přijato.</w:t>
      </w:r>
    </w:p>
    <w:p w:rsidR="0037443F" w:rsidRDefault="0037443F" w:rsidP="0037443F">
      <w:pPr>
        <w:spacing w:after="0"/>
        <w:rPr>
          <w:rFonts w:ascii="Times New Roman" w:hAnsi="Times New Roman" w:cs="Times New Roman"/>
          <w:b/>
          <w:color w:val="00000A"/>
          <w:sz w:val="24"/>
          <w:szCs w:val="24"/>
        </w:rPr>
      </w:pPr>
    </w:p>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6: </w:t>
      </w:r>
      <w:r>
        <w:rPr>
          <w:rFonts w:ascii="Times New Roman" w:hAnsi="Times New Roman" w:cs="Times New Roman"/>
          <w:sz w:val="24"/>
          <w:szCs w:val="24"/>
        </w:rPr>
        <w:t>Rozpočtové opatření č. 8/2019</w:t>
      </w:r>
    </w:p>
    <w:p w:rsidR="0037443F" w:rsidRDefault="0037443F" w:rsidP="0037443F">
      <w:pPr>
        <w:spacing w:before="240" w:after="0" w:line="100" w:lineRule="atLeast"/>
        <w:jc w:val="both"/>
        <w:rPr>
          <w:rFonts w:ascii="Times New Roman" w:hAnsi="Times New Roman" w:cs="Times New Roman"/>
          <w:bCs/>
          <w:sz w:val="24"/>
          <w:szCs w:val="24"/>
        </w:rPr>
      </w:pPr>
      <w:r>
        <w:rPr>
          <w:rFonts w:ascii="Times New Roman" w:hAnsi="Times New Roman" w:cs="Times New Roman"/>
          <w:bCs/>
          <w:sz w:val="24"/>
          <w:szCs w:val="24"/>
        </w:rPr>
        <w:t>Starosta obce předal slovo účetní, která objasnila rozpočtové opatření č.8/2019. Toto rozpočtové opatření schválil starosta obce ve své pravomoci dne 25.9.2019. Zastupitelstvo obce vzalo tyto informace na vědomí.</w:t>
      </w:r>
    </w:p>
    <w:p w:rsidR="0037443F" w:rsidRDefault="0037443F" w:rsidP="0037443F"/>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7: </w:t>
      </w:r>
      <w:r>
        <w:rPr>
          <w:rFonts w:ascii="Times New Roman" w:hAnsi="Times New Roman" w:cs="Times New Roman"/>
          <w:sz w:val="24"/>
          <w:szCs w:val="24"/>
        </w:rPr>
        <w:t>Autobusové spojení cca v 6:00 do Skalice nad Svitavou</w:t>
      </w:r>
    </w:p>
    <w:p w:rsidR="0037443F" w:rsidRDefault="0037443F" w:rsidP="0037443F">
      <w:pPr>
        <w:spacing w:before="240"/>
        <w:rPr>
          <w:rFonts w:ascii="Times New Roman" w:hAnsi="Times New Roman" w:cs="Times New Roman"/>
          <w:sz w:val="24"/>
          <w:szCs w:val="24"/>
        </w:rPr>
      </w:pPr>
      <w:r>
        <w:rPr>
          <w:rFonts w:ascii="Times New Roman" w:hAnsi="Times New Roman" w:cs="Times New Roman"/>
          <w:sz w:val="24"/>
          <w:szCs w:val="24"/>
        </w:rPr>
        <w:t xml:space="preserve">Starosta obce objasnil požadavek několika občanů obce na posunutí spoje 6:25 z Jabloňan do Skalice nad Svitavou nebo přidání nového spoje cca v 6:00 k navazujícím vlakovým spojům v 6:15 na Českou Třebovou a v 6:12 na Brno. Posunutí spoje v 6:25 není možné, z důvodu nesouhlasu obce Obora. Tyto informace byly zveřejněny v posledním čísle zpravodaje. O tento spoj projevilo zájem 5 občanů. Dle informací z Kordis Brno je zavedení spoje možné při zajištění točny tohoto autobusu v naší obci. Finanční náklady na spoj nebyly do doby zasedání </w:t>
      </w:r>
      <w:r>
        <w:rPr>
          <w:rFonts w:ascii="Times New Roman" w:hAnsi="Times New Roman" w:cs="Times New Roman"/>
          <w:sz w:val="24"/>
          <w:szCs w:val="24"/>
        </w:rPr>
        <w:lastRenderedPageBreak/>
        <w:t>ze strany Kordisu vyčísleny. Z tohoto důvodu bude o této problematice opětovně jednáno na příštím zasedání.</w:t>
      </w:r>
    </w:p>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8: </w:t>
      </w:r>
      <w:r>
        <w:rPr>
          <w:rFonts w:ascii="Times New Roman" w:hAnsi="Times New Roman" w:cs="Times New Roman"/>
          <w:sz w:val="24"/>
          <w:szCs w:val="24"/>
        </w:rPr>
        <w:t>Dodatek č. 1 ke smlouvě DPO</w:t>
      </w:r>
    </w:p>
    <w:p w:rsidR="0037443F" w:rsidRDefault="0037443F" w:rsidP="0037443F">
      <w:pPr>
        <w:spacing w:before="240"/>
        <w:rPr>
          <w:rFonts w:ascii="Times New Roman" w:hAnsi="Times New Roman" w:cs="Times New Roman"/>
          <w:sz w:val="24"/>
          <w:szCs w:val="24"/>
        </w:rPr>
      </w:pPr>
      <w:r>
        <w:rPr>
          <w:rFonts w:ascii="Times New Roman" w:hAnsi="Times New Roman" w:cs="Times New Roman"/>
          <w:sz w:val="24"/>
          <w:szCs w:val="24"/>
        </w:rPr>
        <w:t>Starosta obce předložil Dodatek č. 1 ke smlouvě DPO o poskytování služeb pověřence pro ochranu osobních údajů, který spočívá v navýšení měsíční odměny z 500,-Kč na 1000,-Kč. Zastupitelstvo toto projednalo a odsouhlasilo.</w:t>
      </w:r>
    </w:p>
    <w:p w:rsidR="0037443F" w:rsidRDefault="0037443F" w:rsidP="0037443F">
      <w:pPr>
        <w:spacing w:before="240"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8: </w:t>
      </w:r>
    </w:p>
    <w:p w:rsidR="0037443F" w:rsidRDefault="0037443F" w:rsidP="0037443F">
      <w:pPr>
        <w:spacing w:before="240"/>
        <w:rPr>
          <w:rFonts w:ascii="Times New Roman" w:hAnsi="Times New Roman" w:cs="Times New Roman"/>
        </w:rPr>
      </w:pPr>
      <w:r>
        <w:rPr>
          <w:rFonts w:ascii="Times New Roman" w:hAnsi="Times New Roman" w:cs="Times New Roman"/>
        </w:rPr>
        <w:t>Zastupitelstvo obce Jabloňany schvaluje Dodatek č. 1 ke smlouvě DPO s pověřencem xxxxxxxxxxx, xxxxxxxxxxxxxxxxxxxxxxxxxxxxxxxxxx.</w:t>
      </w:r>
    </w:p>
    <w:p w:rsidR="0037443F" w:rsidRDefault="0037443F" w:rsidP="0037443F">
      <w:pPr>
        <w:spacing w:before="240" w:after="0"/>
        <w:rPr>
          <w:rFonts w:ascii="Times New Roman" w:hAnsi="Times New Roman" w:cs="Times New Roman"/>
          <w:sz w:val="24"/>
          <w:szCs w:val="24"/>
        </w:rPr>
      </w:pPr>
      <w:r>
        <w:rPr>
          <w:rFonts w:ascii="Times New Roman" w:hAnsi="Times New Roman" w:cs="Times New Roman"/>
          <w:sz w:val="24"/>
          <w:szCs w:val="24"/>
        </w:rPr>
        <w:t>Hlasování pro schválení: pro 8, proti 0, zdržel se 0</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8 bylo přijato.</w:t>
      </w:r>
    </w:p>
    <w:p w:rsidR="0037443F" w:rsidRDefault="0037443F" w:rsidP="0037443F">
      <w:pPr>
        <w:spacing w:after="0"/>
        <w:rPr>
          <w:rFonts w:ascii="Times New Roman" w:hAnsi="Times New Roman" w:cs="Times New Roman"/>
          <w:b/>
          <w:color w:val="00000A"/>
          <w:sz w:val="24"/>
          <w:szCs w:val="24"/>
        </w:rPr>
      </w:pPr>
    </w:p>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9: </w:t>
      </w:r>
      <w:r>
        <w:rPr>
          <w:rFonts w:ascii="Times New Roman" w:hAnsi="Times New Roman" w:cs="Times New Roman"/>
          <w:sz w:val="24"/>
          <w:szCs w:val="24"/>
        </w:rPr>
        <w:t>Půdní vestavba ZŠ</w:t>
      </w:r>
    </w:p>
    <w:p w:rsidR="0037443F" w:rsidRDefault="0037443F" w:rsidP="0037443F">
      <w:pPr>
        <w:spacing w:before="240"/>
        <w:jc w:val="both"/>
        <w:rPr>
          <w:rFonts w:ascii="Times New Roman" w:hAnsi="Times New Roman" w:cs="Times New Roman"/>
          <w:sz w:val="24"/>
          <w:szCs w:val="24"/>
        </w:rPr>
      </w:pPr>
      <w:r>
        <w:rPr>
          <w:rFonts w:ascii="Times New Roman" w:hAnsi="Times New Roman" w:cs="Times New Roman"/>
          <w:sz w:val="24"/>
          <w:szCs w:val="24"/>
        </w:rPr>
        <w:t>Starosta předložil prohlášení statika k přepočtu stávající stropní konstrukce nad 1. NP v objektu ZŠ Jabloňany, který si vyžádalo zastupitelstvo obce. Z posudku vyplývá, že současný stav je nevyhovující zejména pro zamýšlenou nástavbu objektu. V rámci zpracování projektu je nutné vybrat jednu z navrhovaných variant v prohlášení k posílení nosnosti stropní konstrukce 1. NP. Starosta obce opětovně předložil nabídku Ing. Ilony Janíkové s.r.o., Újezd u Boskovic a nabídku firmy PROJEKTY Bárta s.r.o., Blansko (platnost smlouvy potvrzena ústně). U nabídky firmy INGSTEP s.r.o., Sloup vypršela její platnost. Starosta požádal zastupitelstvo o výběr nabídky na zhotovení projektové dokumentace a dokumentace ke stavbě tak, aby na základě této dokumentace mohlo být požádáno o stavební povolení a o dotaci na zhotovení díla. Zastupitelstvo nabídky projednalo včetně připomínek k nejednotnosti a nejasnosti nabídek. Z důvodu časové naléhavosti přistoupil starosta obce k hlasování o nabídce s nižší cenou.</w:t>
      </w:r>
    </w:p>
    <w:p w:rsidR="0037443F" w:rsidRDefault="0037443F" w:rsidP="0037443F">
      <w:pPr>
        <w:spacing w:before="240"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Usnesení č. 9: </w:t>
      </w:r>
    </w:p>
    <w:p w:rsidR="0037443F" w:rsidRDefault="0037443F" w:rsidP="0037443F">
      <w:pPr>
        <w:spacing w:before="240"/>
        <w:jc w:val="both"/>
        <w:rPr>
          <w:rFonts w:ascii="Times New Roman" w:hAnsi="Times New Roman" w:cs="Times New Roman"/>
          <w:sz w:val="24"/>
          <w:szCs w:val="24"/>
        </w:rPr>
      </w:pPr>
      <w:r>
        <w:rPr>
          <w:rFonts w:ascii="Times New Roman" w:hAnsi="Times New Roman" w:cs="Times New Roman"/>
          <w:sz w:val="24"/>
          <w:szCs w:val="24"/>
        </w:rPr>
        <w:t>Zastupitelstvo obce Jabloňany schvaluje zadání zpracování dokumentace ke stavebnímu povolení a provedení stavby „Půdní vestavba ZŠ Jabloňany“ od firmy PROJEKTY BÁRTA s.r.o., Bezručova 1570/1, 678 01 Blansko v ceně 174.000,-Kč s tím, že v projektu musí být zohledněno prohlášení statika Ing. Vlastimila Bárty ze dne 3. 10. 2019.</w:t>
      </w:r>
    </w:p>
    <w:p w:rsidR="0037443F" w:rsidRDefault="0037443F" w:rsidP="0037443F">
      <w:pPr>
        <w:spacing w:before="240" w:after="0"/>
        <w:rPr>
          <w:rFonts w:ascii="Times New Roman" w:hAnsi="Times New Roman" w:cs="Times New Roman"/>
          <w:sz w:val="24"/>
          <w:szCs w:val="24"/>
        </w:rPr>
      </w:pPr>
      <w:r>
        <w:rPr>
          <w:rFonts w:ascii="Times New Roman" w:hAnsi="Times New Roman" w:cs="Times New Roman"/>
          <w:sz w:val="24"/>
          <w:szCs w:val="24"/>
        </w:rPr>
        <w:t>Hlasování pro schválení: pro 6, proti 0, zdržel se 2</w:t>
      </w:r>
    </w:p>
    <w:p w:rsidR="0037443F" w:rsidRDefault="0037443F" w:rsidP="0037443F">
      <w:pPr>
        <w:spacing w:after="0" w:line="100" w:lineRule="atLeast"/>
        <w:rPr>
          <w:rFonts w:ascii="Times New Roman" w:hAnsi="Times New Roman" w:cs="Times New Roman"/>
          <w:sz w:val="24"/>
          <w:szCs w:val="24"/>
        </w:rPr>
      </w:pPr>
    </w:p>
    <w:p w:rsidR="0037443F" w:rsidRDefault="0037443F" w:rsidP="0037443F">
      <w:pPr>
        <w:spacing w:after="0" w:line="100" w:lineRule="atLeast"/>
        <w:rPr>
          <w:rFonts w:ascii="Times New Roman" w:hAnsi="Times New Roman" w:cs="Times New Roman"/>
          <w:sz w:val="24"/>
          <w:szCs w:val="24"/>
        </w:rPr>
      </w:pPr>
      <w:r>
        <w:rPr>
          <w:rFonts w:ascii="Times New Roman" w:hAnsi="Times New Roman" w:cs="Times New Roman"/>
          <w:sz w:val="24"/>
          <w:szCs w:val="24"/>
        </w:rPr>
        <w:t>Usnesení č. 9 bylo přijato.</w:t>
      </w:r>
    </w:p>
    <w:p w:rsidR="0037443F" w:rsidRDefault="0037443F" w:rsidP="0037443F">
      <w:pPr>
        <w:rPr>
          <w:rFonts w:ascii="Times New Roman" w:hAnsi="Times New Roman" w:cs="Times New Roman"/>
          <w:sz w:val="24"/>
          <w:szCs w:val="24"/>
        </w:rPr>
      </w:pPr>
    </w:p>
    <w:p w:rsidR="0037443F" w:rsidRDefault="0037443F" w:rsidP="0037443F">
      <w:pPr>
        <w:spacing w:after="0"/>
        <w:rPr>
          <w:rFonts w:ascii="Times New Roman" w:hAnsi="Times New Roman" w:cs="Times New Roman"/>
          <w:b/>
          <w:color w:val="00000A"/>
          <w:sz w:val="24"/>
          <w:szCs w:val="24"/>
        </w:rPr>
      </w:pPr>
    </w:p>
    <w:p w:rsidR="0037443F" w:rsidRDefault="0037443F" w:rsidP="0037443F">
      <w:pPr>
        <w:spacing w:after="0"/>
        <w:rPr>
          <w:rFonts w:ascii="Times New Roman" w:hAnsi="Times New Roman" w:cs="Times New Roman"/>
          <w:sz w:val="24"/>
          <w:szCs w:val="24"/>
        </w:rPr>
      </w:pPr>
      <w:r>
        <w:rPr>
          <w:rFonts w:ascii="Times New Roman" w:hAnsi="Times New Roman" w:cs="Times New Roman"/>
          <w:b/>
          <w:color w:val="00000A"/>
          <w:sz w:val="24"/>
          <w:szCs w:val="24"/>
        </w:rPr>
        <w:t xml:space="preserve">Bod programu č. 10: </w:t>
      </w:r>
      <w:r>
        <w:rPr>
          <w:rFonts w:ascii="Times New Roman" w:hAnsi="Times New Roman" w:cs="Times New Roman"/>
          <w:sz w:val="24"/>
          <w:szCs w:val="24"/>
        </w:rPr>
        <w:t>Diskuze a různé</w:t>
      </w:r>
    </w:p>
    <w:p w:rsidR="0037443F" w:rsidRDefault="0037443F" w:rsidP="0037443F">
      <w:pPr>
        <w:spacing w:after="0"/>
        <w:rPr>
          <w:rFonts w:ascii="Times New Roman" w:hAnsi="Times New Roman" w:cs="Times New Roman"/>
          <w:sz w:val="24"/>
          <w:szCs w:val="24"/>
        </w:rPr>
      </w:pPr>
    </w:p>
    <w:p w:rsidR="0037443F" w:rsidRDefault="0037443F" w:rsidP="0037443F">
      <w:pPr>
        <w:pStyle w:val="Odstavecseseznamem"/>
        <w:numPr>
          <w:ilvl w:val="0"/>
          <w:numId w:val="2"/>
        </w:numPr>
        <w:spacing w:after="0"/>
        <w:rPr>
          <w:rFonts w:ascii="Times New Roman" w:hAnsi="Times New Roman" w:cs="Times New Roman"/>
          <w:sz w:val="24"/>
          <w:szCs w:val="24"/>
        </w:rPr>
      </w:pPr>
      <w:r>
        <w:rPr>
          <w:rFonts w:ascii="Times New Roman" w:hAnsi="Times New Roman" w:cs="Times New Roman"/>
          <w:sz w:val="24"/>
          <w:szCs w:val="24"/>
        </w:rPr>
        <w:t>Byla prodiskutována problematika výšky stromu u kaple a bylo předběžně dohodnuto, že dojde k výsadbě stromu nového.</w:t>
      </w:r>
    </w:p>
    <w:p w:rsidR="0037443F" w:rsidRDefault="0037443F" w:rsidP="0037443F">
      <w:pPr>
        <w:pStyle w:val="Odstavecseseznamem"/>
        <w:numPr>
          <w:ilvl w:val="0"/>
          <w:numId w:val="2"/>
        </w:numPr>
        <w:rPr>
          <w:rFonts w:ascii="Times New Roman" w:hAnsi="Times New Roman" w:cs="Times New Roman"/>
          <w:color w:val="00000A"/>
          <w:sz w:val="24"/>
          <w:szCs w:val="24"/>
        </w:rPr>
      </w:pPr>
      <w:r>
        <w:rPr>
          <w:rFonts w:ascii="Times New Roman" w:hAnsi="Times New Roman" w:cs="Times New Roman"/>
          <w:color w:val="00000A"/>
          <w:sz w:val="24"/>
          <w:szCs w:val="24"/>
        </w:rPr>
        <w:t>Starosta informoval, že do konce roku zbývá ještě jedno jubileum občana. Bude dále blíže domluveno, až bude znám termín gratulace.</w:t>
      </w:r>
    </w:p>
    <w:p w:rsidR="0037443F" w:rsidRDefault="0037443F" w:rsidP="0037443F">
      <w:pPr>
        <w:pStyle w:val="Odstavecseseznamem"/>
        <w:numPr>
          <w:ilvl w:val="0"/>
          <w:numId w:val="2"/>
        </w:numPr>
        <w:rPr>
          <w:rFonts w:ascii="Times New Roman" w:hAnsi="Times New Roman" w:cs="Times New Roman"/>
          <w:color w:val="00000A"/>
          <w:sz w:val="24"/>
          <w:szCs w:val="24"/>
        </w:rPr>
      </w:pPr>
      <w:r>
        <w:rPr>
          <w:rFonts w:ascii="Times New Roman" w:hAnsi="Times New Roman" w:cs="Times New Roman"/>
          <w:color w:val="00000A"/>
          <w:sz w:val="24"/>
          <w:szCs w:val="24"/>
        </w:rPr>
        <w:t>Starosta informoval, že rozsvěcení vánočního stromu připadá letos na neděli 1. 12. 2019. Bylo dohodnuto organizační zajištění této akce. Dále uvedl, že i letos se bude konat 7. 12. 2019 od 16 hodin adventní koncert v místní kapli.</w:t>
      </w:r>
    </w:p>
    <w:p w:rsidR="0037443F" w:rsidRDefault="0037443F" w:rsidP="0037443F">
      <w:pPr>
        <w:pStyle w:val="Odstavecseseznamem"/>
        <w:numPr>
          <w:ilvl w:val="0"/>
          <w:numId w:val="2"/>
        </w:numPr>
        <w:rPr>
          <w:rFonts w:ascii="Times New Roman" w:hAnsi="Times New Roman" w:cs="Times New Roman"/>
          <w:color w:val="00000A"/>
          <w:sz w:val="24"/>
          <w:szCs w:val="24"/>
        </w:rPr>
      </w:pPr>
      <w:r>
        <w:rPr>
          <w:rFonts w:ascii="Times New Roman" w:hAnsi="Times New Roman" w:cs="Times New Roman"/>
          <w:color w:val="00000A"/>
          <w:sz w:val="24"/>
          <w:szCs w:val="24"/>
        </w:rPr>
        <w:t>Starosta informoval, že by bylo možné provést průzkum k optimalizaci vývozu jednotlivých složek domovního odpadu.</w:t>
      </w:r>
    </w:p>
    <w:p w:rsidR="0037443F" w:rsidRDefault="0037443F" w:rsidP="0037443F">
      <w:pPr>
        <w:pStyle w:val="Odstavecseseznamem"/>
        <w:numPr>
          <w:ilvl w:val="0"/>
          <w:numId w:val="2"/>
        </w:numPr>
        <w:rPr>
          <w:rFonts w:ascii="Times New Roman" w:hAnsi="Times New Roman" w:cs="Times New Roman"/>
          <w:color w:val="00000A"/>
          <w:sz w:val="24"/>
          <w:szCs w:val="24"/>
        </w:rPr>
      </w:pPr>
      <w:r>
        <w:rPr>
          <w:rFonts w:ascii="Times New Roman" w:hAnsi="Times New Roman" w:cs="Times New Roman"/>
          <w:color w:val="00000A"/>
          <w:sz w:val="24"/>
          <w:szCs w:val="24"/>
        </w:rPr>
        <w:t>Starosta informoval přítomné o vznesení požadavků na rozpočet 2020. Návrhy jsou očekávány do 31. 10. 2019. Poté bude zpracován návrh rozpočtu na rok 2020, tak aby jej bylo možné projednat na jednání ZO dne 21. 11. 2019.</w:t>
      </w:r>
    </w:p>
    <w:p w:rsidR="0037443F" w:rsidRDefault="0037443F" w:rsidP="0037443F">
      <w:pPr>
        <w:pStyle w:val="Odstavecseseznamem"/>
        <w:numPr>
          <w:ilvl w:val="0"/>
          <w:numId w:val="2"/>
        </w:numPr>
        <w:rPr>
          <w:rFonts w:ascii="Times New Roman" w:hAnsi="Times New Roman" w:cs="Times New Roman"/>
          <w:color w:val="00000A"/>
          <w:sz w:val="24"/>
          <w:szCs w:val="24"/>
        </w:rPr>
      </w:pPr>
      <w:r>
        <w:rPr>
          <w:rFonts w:ascii="Times New Roman" w:hAnsi="Times New Roman" w:cs="Times New Roman"/>
          <w:color w:val="00000A"/>
          <w:sz w:val="24"/>
          <w:szCs w:val="24"/>
        </w:rPr>
        <w:t>Starosta obce informoval, že 9. 11. 2019 se uskuteční ve Svitávce turnaj DSO Svitava v malé kopané a zajištěním účasti pověřil místostarosty obce.</w:t>
      </w:r>
    </w:p>
    <w:p w:rsidR="0037443F" w:rsidRDefault="0037443F" w:rsidP="0037443F">
      <w:pPr>
        <w:rPr>
          <w:rFonts w:ascii="Times New Roman" w:hAnsi="Times New Roman" w:cs="Times New Roman"/>
          <w:color w:val="00000A"/>
          <w:sz w:val="24"/>
          <w:szCs w:val="24"/>
        </w:rPr>
      </w:pPr>
    </w:p>
    <w:p w:rsidR="0037443F" w:rsidRDefault="0037443F" w:rsidP="0037443F">
      <w:pPr>
        <w:rPr>
          <w:rFonts w:ascii="Times New Roman" w:hAnsi="Times New Roman" w:cs="Times New Roman"/>
          <w:sz w:val="24"/>
          <w:szCs w:val="24"/>
        </w:rPr>
      </w:pPr>
      <w:r>
        <w:rPr>
          <w:rFonts w:ascii="Times New Roman" w:hAnsi="Times New Roman" w:cs="Times New Roman"/>
          <w:sz w:val="24"/>
          <w:szCs w:val="24"/>
        </w:rPr>
        <w:t xml:space="preserve">Starosta obce ukončil jednání ve 20:55.  Další jednání zastupitelstva se uskuteční ve čtvrtek </w:t>
      </w:r>
      <w:r>
        <w:rPr>
          <w:rFonts w:ascii="Times New Roman" w:hAnsi="Times New Roman" w:cs="Times New Roman"/>
          <w:sz w:val="24"/>
          <w:szCs w:val="24"/>
        </w:rPr>
        <w:br/>
        <w:t>21. 11. 2019 a 12. 12. 2019 od 19:00 hodin.</w:t>
      </w:r>
    </w:p>
    <w:p w:rsidR="0037443F" w:rsidRDefault="0037443F" w:rsidP="0037443F">
      <w:pPr>
        <w:rPr>
          <w:rFonts w:ascii="Times New Roman" w:hAnsi="Times New Roman" w:cs="Times New Roman"/>
          <w:sz w:val="24"/>
          <w:szCs w:val="24"/>
        </w:rPr>
      </w:pPr>
      <w:r>
        <w:rPr>
          <w:rFonts w:ascii="Times New Roman" w:hAnsi="Times New Roman" w:cs="Times New Roman"/>
          <w:sz w:val="24"/>
          <w:szCs w:val="24"/>
        </w:rPr>
        <w:t>Zapsala: xxxxxxxxxxxxxx</w:t>
      </w:r>
    </w:p>
    <w:p w:rsidR="0037443F" w:rsidRDefault="0037443F" w:rsidP="0037443F">
      <w:pPr>
        <w:pStyle w:val="Zkladntext2"/>
        <w:spacing w:after="0" w:line="100" w:lineRule="atLeast"/>
        <w:rPr>
          <w:iCs/>
        </w:rPr>
      </w:pPr>
    </w:p>
    <w:p w:rsidR="0037443F" w:rsidRDefault="0037443F" w:rsidP="0037443F">
      <w:pPr>
        <w:pStyle w:val="Zkladntext2"/>
        <w:spacing w:after="0" w:line="100" w:lineRule="atLeast"/>
        <w:rPr>
          <w:iCs/>
        </w:rPr>
      </w:pPr>
      <w:r>
        <w:rPr>
          <w:iCs/>
        </w:rPr>
        <w:t>Ověřovatelé:           xxxxxxxxxxxxxxx                        podpis ……………………..</w:t>
      </w:r>
    </w:p>
    <w:p w:rsidR="0037443F" w:rsidRDefault="0037443F" w:rsidP="0037443F">
      <w:pPr>
        <w:pStyle w:val="Zkladntext2"/>
        <w:spacing w:after="0" w:line="100" w:lineRule="atLeast"/>
        <w:ind w:left="1416"/>
        <w:rPr>
          <w:iCs/>
        </w:rPr>
      </w:pPr>
    </w:p>
    <w:p w:rsidR="0037443F" w:rsidRDefault="0037443F" w:rsidP="0037443F">
      <w:pPr>
        <w:pStyle w:val="Zkladntext2"/>
        <w:spacing w:after="0" w:line="100" w:lineRule="atLeast"/>
        <w:ind w:left="1416"/>
        <w:rPr>
          <w:iCs/>
        </w:rPr>
      </w:pPr>
      <w:r>
        <w:rPr>
          <w:iCs/>
        </w:rPr>
        <w:t xml:space="preserve">         xxxxxxxxxxxxxxxxx                   podpis ……………………..</w:t>
      </w:r>
    </w:p>
    <w:p w:rsidR="0037443F" w:rsidRDefault="0037443F" w:rsidP="0037443F">
      <w:pPr>
        <w:pStyle w:val="Zkladntext2"/>
        <w:spacing w:after="0" w:line="100" w:lineRule="atLeast"/>
        <w:rPr>
          <w:iCs/>
        </w:rPr>
      </w:pPr>
    </w:p>
    <w:p w:rsidR="0037443F" w:rsidRDefault="0037443F" w:rsidP="0037443F">
      <w:pPr>
        <w:pStyle w:val="Zkladntext2"/>
        <w:spacing w:after="0" w:line="100" w:lineRule="atLeast"/>
        <w:rPr>
          <w:iCs/>
        </w:rPr>
      </w:pPr>
    </w:p>
    <w:p w:rsidR="0037443F" w:rsidRDefault="0037443F" w:rsidP="0037443F">
      <w:pPr>
        <w:pStyle w:val="Zkladntext2"/>
        <w:spacing w:after="0" w:line="100" w:lineRule="atLeast"/>
      </w:pPr>
      <w:r>
        <w:rPr>
          <w:iCs/>
        </w:rPr>
        <w:t xml:space="preserve">Starosta:   </w:t>
      </w:r>
      <w:bookmarkStart w:id="0" w:name="_GoBack"/>
      <w:bookmarkEnd w:id="0"/>
      <w:r>
        <w:rPr>
          <w:iCs/>
        </w:rPr>
        <w:t xml:space="preserve">                xxxxxxxxxxxxx                          podpis ……………………..</w:t>
      </w:r>
    </w:p>
    <w:p w:rsidR="0037443F" w:rsidRDefault="0037443F" w:rsidP="0037443F">
      <w:pPr>
        <w:rPr>
          <w:rFonts w:ascii="Times New Roman" w:hAnsi="Times New Roman" w:cs="Times New Roman"/>
          <w:color w:val="00000A"/>
          <w:sz w:val="24"/>
          <w:szCs w:val="24"/>
        </w:rPr>
      </w:pPr>
    </w:p>
    <w:p w:rsidR="0037443F" w:rsidRDefault="0037443F" w:rsidP="0037443F">
      <w:pPr>
        <w:rPr>
          <w:rFonts w:ascii="Times New Roman" w:hAnsi="Times New Roman" w:cs="Times New Roman"/>
          <w:sz w:val="24"/>
          <w:szCs w:val="24"/>
        </w:rPr>
      </w:pPr>
    </w:p>
    <w:p w:rsidR="002278AD" w:rsidRDefault="002278AD"/>
    <w:sectPr w:rsidR="002278AD" w:rsidSect="00227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7F30"/>
    <w:multiLevelType w:val="hybridMultilevel"/>
    <w:tmpl w:val="496ACBC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4FE00840"/>
    <w:multiLevelType w:val="hybridMultilevel"/>
    <w:tmpl w:val="0534EE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443F"/>
    <w:rsid w:val="002278AD"/>
    <w:rsid w:val="003744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43F"/>
    <w:rPr>
      <w:rFonts w:eastAsiaTheme="minorEastAsia"/>
      <w:lang w:eastAsia="cs-CZ"/>
    </w:rPr>
  </w:style>
  <w:style w:type="paragraph" w:styleId="Nadpis2">
    <w:name w:val="heading 2"/>
    <w:basedOn w:val="Normln"/>
    <w:next w:val="Normln"/>
    <w:link w:val="Nadpis2Char"/>
    <w:uiPriority w:val="9"/>
    <w:semiHidden/>
    <w:unhideWhenUsed/>
    <w:qFormat/>
    <w:rsid w:val="003744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37443F"/>
    <w:rPr>
      <w:rFonts w:asciiTheme="majorHAnsi" w:eastAsiaTheme="majorEastAsia" w:hAnsiTheme="majorHAnsi" w:cstheme="majorBidi"/>
      <w:b/>
      <w:bCs/>
      <w:color w:val="4F81BD" w:themeColor="accent1"/>
      <w:sz w:val="26"/>
      <w:szCs w:val="26"/>
      <w:lang w:eastAsia="cs-CZ"/>
    </w:rPr>
  </w:style>
  <w:style w:type="paragraph" w:styleId="Zkladntext2">
    <w:name w:val="Body Text 2"/>
    <w:basedOn w:val="Normln"/>
    <w:link w:val="Zkladntext2Char"/>
    <w:semiHidden/>
    <w:unhideWhenUsed/>
    <w:rsid w:val="0037443F"/>
    <w:pPr>
      <w:suppressAutoHyphens/>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semiHidden/>
    <w:rsid w:val="0037443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7443F"/>
    <w:pPr>
      <w:ind w:left="720"/>
      <w:contextualSpacing/>
    </w:pPr>
  </w:style>
</w:styles>
</file>

<file path=word/webSettings.xml><?xml version="1.0" encoding="utf-8"?>
<w:webSettings xmlns:r="http://schemas.openxmlformats.org/officeDocument/2006/relationships" xmlns:w="http://schemas.openxmlformats.org/wordprocessingml/2006/main">
  <w:divs>
    <w:div w:id="15213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1868</Words>
  <Characters>11024</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2019-10-31T08:15:00Z</dcterms:created>
  <dcterms:modified xsi:type="dcterms:W3CDTF">2019-10-31T08:21:00Z</dcterms:modified>
</cp:coreProperties>
</file>